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0E14" w14:textId="50835A44" w:rsidR="00F55828" w:rsidRDefault="00B520A5">
      <w:pPr>
        <w:jc w:val="center"/>
        <w:rPr>
          <w:b/>
          <w:lang w:val="en-US"/>
        </w:rPr>
      </w:pPr>
      <w:r>
        <w:rPr>
          <w:b/>
        </w:rPr>
        <w:t xml:space="preserve">SURAT </w:t>
      </w:r>
      <w:r w:rsidR="00F55828">
        <w:rPr>
          <w:b/>
          <w:lang w:val="en-US"/>
        </w:rPr>
        <w:t xml:space="preserve">PERNYATAAN </w:t>
      </w:r>
      <w:r w:rsidR="00C023B8">
        <w:rPr>
          <w:b/>
          <w:lang w:val="en-US"/>
        </w:rPr>
        <w:t xml:space="preserve">KOMITMEN </w:t>
      </w:r>
      <w:r w:rsidR="00F55828">
        <w:rPr>
          <w:b/>
          <w:lang w:val="en-US"/>
        </w:rPr>
        <w:t xml:space="preserve">MAHASISWA </w:t>
      </w:r>
    </w:p>
    <w:p w14:paraId="00000002" w14:textId="476B7470" w:rsidR="00BD18D8" w:rsidRPr="00F55828" w:rsidRDefault="00F55828">
      <w:pPr>
        <w:jc w:val="center"/>
        <w:rPr>
          <w:b/>
          <w:lang w:val="en-US"/>
        </w:rPr>
      </w:pPr>
      <w:r>
        <w:rPr>
          <w:b/>
          <w:lang w:val="en-US"/>
        </w:rPr>
        <w:t>PROGRAM MBKM FAKULTAS EKONOMI DAN BISNIS UNISNU JEPARA</w:t>
      </w:r>
    </w:p>
    <w:p w14:paraId="00000003" w14:textId="77777777" w:rsidR="00BD18D8" w:rsidRDefault="00B520A5">
      <w:pPr>
        <w:jc w:val="center"/>
      </w:pPr>
      <w:bookmarkStart w:id="0" w:name="_heading=h.gjdgxs" w:colFirst="0" w:colLast="0"/>
      <w:bookmarkEnd w:id="0"/>
      <w:r>
        <w:t xml:space="preserve">                        </w:t>
      </w:r>
    </w:p>
    <w:p w14:paraId="00000004" w14:textId="1AFC6229" w:rsidR="00BD18D8" w:rsidRPr="007D72A2" w:rsidRDefault="00B520A5">
      <w:pPr>
        <w:jc w:val="both"/>
        <w:rPr>
          <w:lang w:val="en-US"/>
        </w:rPr>
      </w:pPr>
      <w:r>
        <w:t xml:space="preserve">Nama          </w:t>
      </w:r>
      <w:r>
        <w:tab/>
      </w:r>
      <w:r>
        <w:tab/>
      </w:r>
      <w:r>
        <w:tab/>
      </w:r>
      <w:r>
        <w:tab/>
        <w:t>:</w:t>
      </w:r>
      <w:r w:rsidR="007D72A2">
        <w:rPr>
          <w:lang w:val="en-US"/>
        </w:rPr>
        <w:t xml:space="preserve"> </w:t>
      </w:r>
      <w:r w:rsidR="008454E7">
        <w:rPr>
          <w:lang w:val="en-US"/>
        </w:rPr>
        <w:t>Muhammad Al-Fattah</w:t>
      </w:r>
    </w:p>
    <w:p w14:paraId="00000005" w14:textId="2BC07814" w:rsidR="00BD18D8" w:rsidRDefault="00B520A5">
      <w:pPr>
        <w:jc w:val="both"/>
        <w:rPr>
          <w:lang w:val="en-US"/>
        </w:rPr>
      </w:pPr>
      <w:r>
        <w:t>NI</w:t>
      </w:r>
      <w:r w:rsidR="00F55828">
        <w:rPr>
          <w:lang w:val="en-US"/>
        </w:rPr>
        <w:t>M</w:t>
      </w:r>
      <w:r w:rsidR="00F55828">
        <w:rPr>
          <w:lang w:val="en-US"/>
        </w:rPr>
        <w:tab/>
      </w:r>
      <w:r w:rsidR="00F55828">
        <w:rPr>
          <w:lang w:val="en-US"/>
        </w:rPr>
        <w:tab/>
      </w:r>
      <w:r>
        <w:t xml:space="preserve">  </w:t>
      </w:r>
      <w:r>
        <w:tab/>
        <w:t xml:space="preserve">        </w:t>
      </w:r>
      <w:r>
        <w:tab/>
      </w:r>
      <w:r>
        <w:tab/>
        <w:t>:</w:t>
      </w:r>
      <w:r w:rsidR="007D72A2">
        <w:rPr>
          <w:lang w:val="en-US"/>
        </w:rPr>
        <w:t xml:space="preserve"> </w:t>
      </w:r>
      <w:r w:rsidR="00DA2DD3">
        <w:rPr>
          <w:lang w:val="en-US"/>
        </w:rPr>
        <w:t>231110003</w:t>
      </w:r>
      <w:r w:rsidR="008454E7">
        <w:rPr>
          <w:lang w:val="en-US"/>
        </w:rPr>
        <w:t>606</w:t>
      </w:r>
    </w:p>
    <w:p w14:paraId="77C573E8" w14:textId="63624F6A" w:rsidR="000879CC" w:rsidRDefault="000879CC">
      <w:pPr>
        <w:jc w:val="both"/>
        <w:rPr>
          <w:lang w:val="en-US"/>
        </w:rPr>
      </w:pPr>
      <w:r>
        <w:rPr>
          <w:lang w:val="en-US"/>
        </w:rPr>
        <w:t xml:space="preserve">Program </w:t>
      </w:r>
      <w:proofErr w:type="spellStart"/>
      <w:r>
        <w:rPr>
          <w:lang w:val="en-US"/>
        </w:rPr>
        <w:t>Reguler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DA2DD3">
        <w:rPr>
          <w:lang w:val="en-US"/>
        </w:rPr>
        <w:t>Reguler</w:t>
      </w:r>
      <w:proofErr w:type="spellEnd"/>
      <w:r w:rsidR="00DA2DD3">
        <w:rPr>
          <w:lang w:val="en-US"/>
        </w:rPr>
        <w:t xml:space="preserve"> 1</w:t>
      </w:r>
    </w:p>
    <w:p w14:paraId="00000006" w14:textId="520E3F38" w:rsidR="00BD18D8" w:rsidRPr="007D72A2" w:rsidRDefault="00F55828" w:rsidP="000879CC">
      <w:pPr>
        <w:jc w:val="both"/>
        <w:rPr>
          <w:lang w:val="en-US"/>
        </w:rPr>
      </w:pPr>
      <w:r>
        <w:rPr>
          <w:lang w:val="en-US"/>
        </w:rPr>
        <w:t xml:space="preserve">Program MBKM yang </w:t>
      </w:r>
      <w:proofErr w:type="spellStart"/>
      <w:r>
        <w:rPr>
          <w:lang w:val="en-US"/>
        </w:rPr>
        <w:t>Diikuti</w:t>
      </w:r>
      <w:proofErr w:type="spellEnd"/>
      <w:r>
        <w:rPr>
          <w:lang w:val="en-US"/>
        </w:rPr>
        <w:tab/>
      </w:r>
      <w:r w:rsidR="00B520A5">
        <w:tab/>
        <w:t>:</w:t>
      </w:r>
      <w:r w:rsidR="007D72A2">
        <w:rPr>
          <w:lang w:val="en-US"/>
        </w:rPr>
        <w:t xml:space="preserve"> </w:t>
      </w:r>
      <w:r w:rsidR="00DA2DD3">
        <w:rPr>
          <w:lang w:val="en-US"/>
        </w:rPr>
        <w:t xml:space="preserve">MBKM </w:t>
      </w:r>
      <w:proofErr w:type="spellStart"/>
      <w:r w:rsidR="00DA2DD3">
        <w:rPr>
          <w:lang w:val="en-US"/>
        </w:rPr>
        <w:t>Magang</w:t>
      </w:r>
      <w:proofErr w:type="spellEnd"/>
    </w:p>
    <w:p w14:paraId="00000007" w14:textId="3C38367B" w:rsidR="00BD18D8" w:rsidRPr="007D72A2" w:rsidRDefault="00B520A5">
      <w:pPr>
        <w:jc w:val="both"/>
        <w:rPr>
          <w:lang w:val="en-US"/>
        </w:rPr>
      </w:pPr>
      <w:r>
        <w:t>Program Studi</w:t>
      </w:r>
      <w:r>
        <w:tab/>
      </w:r>
      <w:r>
        <w:tab/>
      </w:r>
      <w:r>
        <w:tab/>
      </w:r>
      <w:r>
        <w:tab/>
        <w:t>: </w:t>
      </w:r>
      <w:r w:rsidR="00DA2DD3">
        <w:t>Manajemen</w:t>
      </w:r>
    </w:p>
    <w:p w14:paraId="00000008" w14:textId="03C81F30" w:rsidR="00BD18D8" w:rsidRPr="007D72A2" w:rsidRDefault="00F55828">
      <w:pPr>
        <w:jc w:val="both"/>
        <w:rPr>
          <w:lang w:val="en-US"/>
        </w:rPr>
      </w:pPr>
      <w:r>
        <w:rPr>
          <w:lang w:val="en-US"/>
        </w:rPr>
        <w:t>Angkatan</w:t>
      </w:r>
      <w:r w:rsidR="00B520A5">
        <w:tab/>
      </w:r>
      <w:r w:rsidR="00B520A5">
        <w:tab/>
      </w:r>
      <w:r w:rsidR="00B520A5">
        <w:tab/>
      </w:r>
      <w:r w:rsidR="00B520A5">
        <w:tab/>
        <w:t>:</w:t>
      </w:r>
      <w:r w:rsidR="007D72A2">
        <w:rPr>
          <w:lang w:val="en-US"/>
        </w:rPr>
        <w:t xml:space="preserve"> </w:t>
      </w:r>
      <w:r w:rsidR="00DA2DD3">
        <w:rPr>
          <w:lang w:val="en-US"/>
        </w:rPr>
        <w:t>2023</w:t>
      </w:r>
    </w:p>
    <w:p w14:paraId="00000009" w14:textId="63445DCC" w:rsidR="00BD18D8" w:rsidRDefault="00F55828">
      <w:pPr>
        <w:jc w:val="both"/>
        <w:rPr>
          <w:lang w:val="en-US"/>
        </w:rPr>
      </w:pPr>
      <w:r>
        <w:rPr>
          <w:lang w:val="en-US"/>
        </w:rPr>
        <w:t>No. Telp/HP/WA</w:t>
      </w:r>
      <w:r w:rsidR="00B520A5">
        <w:tab/>
      </w:r>
      <w:r w:rsidR="00B520A5">
        <w:tab/>
      </w:r>
      <w:r w:rsidR="00B520A5">
        <w:tab/>
        <w:t>:</w:t>
      </w:r>
      <w:r w:rsidR="007D72A2">
        <w:rPr>
          <w:lang w:val="en-US"/>
        </w:rPr>
        <w:t xml:space="preserve"> </w:t>
      </w:r>
      <w:r w:rsidR="00DA2DD3">
        <w:rPr>
          <w:lang w:val="en-US"/>
        </w:rPr>
        <w:t>085</w:t>
      </w:r>
      <w:r w:rsidR="008454E7">
        <w:rPr>
          <w:lang w:val="en-US"/>
        </w:rPr>
        <w:t>602760283</w:t>
      </w:r>
    </w:p>
    <w:p w14:paraId="0000000A" w14:textId="77777777" w:rsidR="00BD18D8" w:rsidRDefault="00BD18D8">
      <w:pPr>
        <w:jc w:val="both"/>
      </w:pPr>
    </w:p>
    <w:p w14:paraId="0000000B" w14:textId="0B4EA956" w:rsidR="00BD18D8" w:rsidRDefault="00B520A5" w:rsidP="003F76B4">
      <w:pPr>
        <w:spacing w:after="120"/>
        <w:jc w:val="both"/>
      </w:pPr>
      <w:r>
        <w:t xml:space="preserve">Dengan ini menyatakan kesediaan dan kesanggupan menjadi </w:t>
      </w:r>
      <w:proofErr w:type="spellStart"/>
      <w:r w:rsidR="00F55828">
        <w:rPr>
          <w:lang w:val="en-US"/>
        </w:rPr>
        <w:t>Peserta</w:t>
      </w:r>
      <w:proofErr w:type="spellEnd"/>
      <w:r w:rsidR="00F55828">
        <w:rPr>
          <w:lang w:val="en-US"/>
        </w:rPr>
        <w:t xml:space="preserve"> </w:t>
      </w:r>
      <w:r>
        <w:t xml:space="preserve">dalam Program </w:t>
      </w:r>
      <w:r w:rsidR="00C023B8">
        <w:rPr>
          <w:lang w:val="en-US"/>
        </w:rPr>
        <w:t xml:space="preserve">Merdeka </w:t>
      </w:r>
      <w:proofErr w:type="spellStart"/>
      <w:r w:rsidR="00C023B8">
        <w:rPr>
          <w:lang w:val="en-US"/>
        </w:rPr>
        <w:t>Belajar</w:t>
      </w:r>
      <w:proofErr w:type="spellEnd"/>
      <w:r w:rsidR="00C023B8">
        <w:rPr>
          <w:lang w:val="en-US"/>
        </w:rPr>
        <w:t xml:space="preserve"> Kampus Merdeka (MBKM) </w:t>
      </w:r>
      <w:proofErr w:type="spellStart"/>
      <w:r w:rsidR="00DA2DD3">
        <w:rPr>
          <w:lang w:val="en-US"/>
        </w:rPr>
        <w:t>Magang</w:t>
      </w:r>
      <w:proofErr w:type="spellEnd"/>
      <w:r w:rsidR="00DA2DD3">
        <w:rPr>
          <w:lang w:val="en-US"/>
        </w:rPr>
        <w:t xml:space="preserve"> </w:t>
      </w:r>
      <w:r w:rsidR="00C023B8">
        <w:rPr>
          <w:lang w:val="en-US"/>
        </w:rPr>
        <w:t>TA. 2023/</w:t>
      </w:r>
      <w:r>
        <w:t xml:space="preserve">2024 dan bersungguh-sungguh menjalankan tugas </w:t>
      </w:r>
      <w:proofErr w:type="gramStart"/>
      <w:r>
        <w:t>berikut</w:t>
      </w:r>
      <w:r w:rsidR="00C023B8">
        <w:rPr>
          <w:lang w:val="en-US"/>
        </w:rPr>
        <w:t xml:space="preserve"> </w:t>
      </w:r>
      <w:r>
        <w:t>:</w:t>
      </w:r>
      <w:proofErr w:type="gramEnd"/>
    </w:p>
    <w:p w14:paraId="5F07EB8E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 w:rsidRPr="003F76B4">
        <w:rPr>
          <w:rFonts w:ascii="Arial" w:hAnsi="Arial" w:cs="Arial"/>
          <w:sz w:val="21"/>
        </w:rPr>
        <w:t>mahasiswa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memenuhi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seluruh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persyaratan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administratif</w:t>
      </w:r>
      <w:proofErr w:type="spellEnd"/>
      <w:r w:rsidRPr="003F76B4">
        <w:rPr>
          <w:rFonts w:ascii="Arial" w:hAnsi="Arial" w:cs="Arial"/>
          <w:sz w:val="21"/>
        </w:rPr>
        <w:t xml:space="preserve"> yang </w:t>
      </w:r>
      <w:proofErr w:type="spellStart"/>
      <w:r w:rsidRPr="003F76B4">
        <w:rPr>
          <w:rFonts w:ascii="Arial" w:hAnsi="Arial" w:cs="Arial"/>
          <w:sz w:val="21"/>
        </w:rPr>
        <w:t>ditentukan</w:t>
      </w:r>
      <w:proofErr w:type="spellEnd"/>
      <w:r w:rsidRPr="003F76B4">
        <w:rPr>
          <w:rFonts w:ascii="Arial" w:hAnsi="Arial" w:cs="Arial"/>
          <w:sz w:val="21"/>
        </w:rPr>
        <w:t>;</w:t>
      </w:r>
    </w:p>
    <w:p w14:paraId="4DE498B4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 w:rsidRPr="003F76B4">
        <w:rPr>
          <w:rFonts w:ascii="Arial" w:hAnsi="Arial" w:cs="Arial"/>
          <w:sz w:val="21"/>
        </w:rPr>
        <w:t>membuat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surat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pernyataan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komitmen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dengan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mengetahui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ketua</w:t>
      </w:r>
      <w:proofErr w:type="spellEnd"/>
      <w:r w:rsidRPr="003F76B4">
        <w:rPr>
          <w:rFonts w:ascii="Arial" w:hAnsi="Arial" w:cs="Arial"/>
          <w:sz w:val="21"/>
        </w:rPr>
        <w:t xml:space="preserve"> program </w:t>
      </w:r>
      <w:proofErr w:type="spellStart"/>
      <w:r w:rsidRPr="003F76B4">
        <w:rPr>
          <w:rFonts w:ascii="Arial" w:hAnsi="Arial" w:cs="Arial"/>
          <w:sz w:val="21"/>
        </w:rPr>
        <w:t>studi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untuk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mengikuti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seluruh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rangkaian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kegiatan</w:t>
      </w:r>
      <w:proofErr w:type="spellEnd"/>
      <w:r w:rsidRPr="003F76B4">
        <w:rPr>
          <w:rFonts w:ascii="Arial" w:hAnsi="Arial" w:cs="Arial"/>
          <w:sz w:val="21"/>
        </w:rPr>
        <w:t xml:space="preserve"> yang </w:t>
      </w:r>
      <w:proofErr w:type="spellStart"/>
      <w:r w:rsidRPr="003F76B4">
        <w:rPr>
          <w:rFonts w:ascii="Arial" w:hAnsi="Arial" w:cs="Arial"/>
          <w:sz w:val="21"/>
        </w:rPr>
        <w:t>telah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ditetapkan</w:t>
      </w:r>
      <w:proofErr w:type="spellEnd"/>
      <w:r w:rsidRPr="003F76B4">
        <w:rPr>
          <w:rFonts w:ascii="Arial" w:hAnsi="Arial" w:cs="Arial"/>
          <w:sz w:val="21"/>
        </w:rPr>
        <w:t xml:space="preserve"> oleh </w:t>
      </w:r>
      <w:proofErr w:type="spellStart"/>
      <w:r w:rsidRPr="003F76B4">
        <w:rPr>
          <w:rFonts w:ascii="Arial" w:hAnsi="Arial" w:cs="Arial"/>
          <w:sz w:val="21"/>
        </w:rPr>
        <w:t>Fakultas</w:t>
      </w:r>
      <w:proofErr w:type="spellEnd"/>
      <w:r w:rsidRPr="003F76B4">
        <w:rPr>
          <w:rFonts w:ascii="Arial" w:hAnsi="Arial" w:cs="Arial"/>
          <w:sz w:val="21"/>
        </w:rPr>
        <w:t xml:space="preserve"> Ekonomi dan </w:t>
      </w:r>
      <w:proofErr w:type="spellStart"/>
      <w:r w:rsidRPr="003F76B4">
        <w:rPr>
          <w:rFonts w:ascii="Arial" w:hAnsi="Arial" w:cs="Arial"/>
          <w:sz w:val="21"/>
        </w:rPr>
        <w:t>Bisnis</w:t>
      </w:r>
      <w:proofErr w:type="spellEnd"/>
      <w:r w:rsidRPr="003F76B4">
        <w:rPr>
          <w:rFonts w:ascii="Arial" w:hAnsi="Arial" w:cs="Arial"/>
          <w:sz w:val="21"/>
        </w:rPr>
        <w:t>;</w:t>
      </w:r>
    </w:p>
    <w:p w14:paraId="55C2FD5E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 w:rsidRPr="003F76B4">
        <w:rPr>
          <w:rFonts w:ascii="Arial" w:hAnsi="Arial" w:cs="Arial"/>
          <w:sz w:val="21"/>
        </w:rPr>
        <w:t>mahasiswa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mengikuti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seluruh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tahapan</w:t>
      </w:r>
      <w:proofErr w:type="spellEnd"/>
      <w:r w:rsidRPr="003F76B4">
        <w:rPr>
          <w:rFonts w:ascii="Arial" w:hAnsi="Arial" w:cs="Arial"/>
          <w:sz w:val="21"/>
        </w:rPr>
        <w:t xml:space="preserve"> program dan </w:t>
      </w:r>
      <w:proofErr w:type="spellStart"/>
      <w:r w:rsidRPr="003F76B4">
        <w:rPr>
          <w:rFonts w:ascii="Arial" w:hAnsi="Arial" w:cs="Arial"/>
          <w:sz w:val="21"/>
        </w:rPr>
        <w:t>berperan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aktif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dalam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setiap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kegiatan</w:t>
      </w:r>
      <w:proofErr w:type="spellEnd"/>
      <w:r w:rsidRPr="003F76B4">
        <w:rPr>
          <w:rFonts w:ascii="Arial" w:hAnsi="Arial" w:cs="Arial"/>
          <w:sz w:val="21"/>
        </w:rPr>
        <w:t>;</w:t>
      </w:r>
    </w:p>
    <w:p w14:paraId="347EE008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 w:rsidRPr="003F76B4">
        <w:rPr>
          <w:rFonts w:ascii="Arial" w:hAnsi="Arial" w:cs="Arial"/>
          <w:sz w:val="21"/>
        </w:rPr>
        <w:t>mahasiswa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wajib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menaati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segala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peraturan</w:t>
      </w:r>
      <w:proofErr w:type="spellEnd"/>
      <w:r w:rsidRPr="003F76B4">
        <w:rPr>
          <w:rFonts w:ascii="Arial" w:hAnsi="Arial" w:cs="Arial"/>
          <w:sz w:val="21"/>
        </w:rPr>
        <w:t xml:space="preserve"> yang </w:t>
      </w:r>
      <w:proofErr w:type="spellStart"/>
      <w:r w:rsidRPr="003F76B4">
        <w:rPr>
          <w:rFonts w:ascii="Arial" w:hAnsi="Arial" w:cs="Arial"/>
          <w:sz w:val="21"/>
        </w:rPr>
        <w:t>ditetapkan</w:t>
      </w:r>
      <w:proofErr w:type="spellEnd"/>
      <w:r w:rsidRPr="003F76B4">
        <w:rPr>
          <w:rFonts w:ascii="Arial" w:hAnsi="Arial" w:cs="Arial"/>
          <w:sz w:val="21"/>
        </w:rPr>
        <w:t xml:space="preserve"> oleh </w:t>
      </w:r>
      <w:proofErr w:type="spellStart"/>
      <w:r w:rsidRPr="003F76B4">
        <w:rPr>
          <w:rFonts w:ascii="Arial" w:hAnsi="Arial" w:cs="Arial"/>
          <w:sz w:val="21"/>
        </w:rPr>
        <w:t>Fakultas</w:t>
      </w:r>
      <w:proofErr w:type="spellEnd"/>
      <w:r w:rsidRPr="003F76B4">
        <w:rPr>
          <w:rFonts w:ascii="Arial" w:hAnsi="Arial" w:cs="Arial"/>
          <w:sz w:val="21"/>
        </w:rPr>
        <w:t xml:space="preserve"> Ekonomi dan </w:t>
      </w:r>
      <w:proofErr w:type="spellStart"/>
      <w:r w:rsidRPr="003F76B4">
        <w:rPr>
          <w:rFonts w:ascii="Arial" w:hAnsi="Arial" w:cs="Arial"/>
          <w:sz w:val="21"/>
        </w:rPr>
        <w:t>Bisnis</w:t>
      </w:r>
      <w:proofErr w:type="spellEnd"/>
      <w:r w:rsidRPr="003F76B4">
        <w:rPr>
          <w:rFonts w:ascii="Arial" w:hAnsi="Arial" w:cs="Arial"/>
          <w:sz w:val="21"/>
        </w:rPr>
        <w:t>;</w:t>
      </w:r>
    </w:p>
    <w:p w14:paraId="00000014" w14:textId="0EBB124E" w:rsidR="00BD18D8" w:rsidRPr="003F76B4" w:rsidRDefault="003F76B4" w:rsidP="003F76B4">
      <w:pPr>
        <w:pStyle w:val="ListParagraph"/>
        <w:numPr>
          <w:ilvl w:val="0"/>
          <w:numId w:val="1"/>
        </w:numPr>
        <w:spacing w:after="120"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 w:rsidRPr="003F76B4">
        <w:rPr>
          <w:rFonts w:ascii="Arial" w:hAnsi="Arial" w:cs="Arial"/>
          <w:sz w:val="21"/>
        </w:rPr>
        <w:t>melaksanakan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semua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tugas</w:t>
      </w:r>
      <w:proofErr w:type="spellEnd"/>
      <w:r w:rsidRPr="003F76B4">
        <w:rPr>
          <w:rFonts w:ascii="Arial" w:hAnsi="Arial" w:cs="Arial"/>
          <w:sz w:val="21"/>
        </w:rPr>
        <w:t xml:space="preserve">, </w:t>
      </w:r>
      <w:proofErr w:type="spellStart"/>
      <w:r w:rsidRPr="003F76B4">
        <w:rPr>
          <w:rFonts w:ascii="Arial" w:hAnsi="Arial" w:cs="Arial"/>
          <w:sz w:val="21"/>
        </w:rPr>
        <w:t>melaporkan</w:t>
      </w:r>
      <w:proofErr w:type="spellEnd"/>
      <w:r w:rsidRPr="003F76B4">
        <w:rPr>
          <w:rFonts w:ascii="Arial" w:hAnsi="Arial" w:cs="Arial"/>
          <w:sz w:val="21"/>
        </w:rPr>
        <w:t xml:space="preserve"> dan </w:t>
      </w:r>
      <w:proofErr w:type="spellStart"/>
      <w:r w:rsidRPr="003F76B4">
        <w:rPr>
          <w:rFonts w:ascii="Arial" w:hAnsi="Arial" w:cs="Arial"/>
          <w:sz w:val="21"/>
        </w:rPr>
        <w:t>mendokumentasikan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setiap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tahapan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kegiatan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sesuai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jadwal</w:t>
      </w:r>
      <w:proofErr w:type="spellEnd"/>
      <w:r w:rsidRPr="003F76B4">
        <w:rPr>
          <w:rFonts w:ascii="Arial" w:hAnsi="Arial" w:cs="Arial"/>
          <w:sz w:val="21"/>
        </w:rPr>
        <w:t xml:space="preserve">, target, dan </w:t>
      </w:r>
      <w:proofErr w:type="spellStart"/>
      <w:r w:rsidRPr="003F76B4">
        <w:rPr>
          <w:rFonts w:ascii="Arial" w:hAnsi="Arial" w:cs="Arial"/>
          <w:sz w:val="21"/>
        </w:rPr>
        <w:t>tatacara</w:t>
      </w:r>
      <w:proofErr w:type="spellEnd"/>
      <w:r w:rsidRPr="003F76B4">
        <w:rPr>
          <w:rFonts w:ascii="Arial" w:hAnsi="Arial" w:cs="Arial"/>
          <w:sz w:val="21"/>
        </w:rPr>
        <w:t xml:space="preserve"> yang </w:t>
      </w:r>
      <w:proofErr w:type="spellStart"/>
      <w:r w:rsidRPr="003F76B4">
        <w:rPr>
          <w:rFonts w:ascii="Arial" w:hAnsi="Arial" w:cs="Arial"/>
          <w:sz w:val="21"/>
        </w:rPr>
        <w:t>ditetapkan</w:t>
      </w:r>
      <w:proofErr w:type="spellEnd"/>
      <w:r w:rsidRPr="003F76B4">
        <w:rPr>
          <w:rFonts w:ascii="Arial" w:hAnsi="Arial" w:cs="Arial"/>
          <w:sz w:val="21"/>
        </w:rPr>
        <w:t xml:space="preserve"> oleh </w:t>
      </w:r>
      <w:proofErr w:type="spellStart"/>
      <w:r w:rsidRPr="003F76B4">
        <w:rPr>
          <w:rFonts w:ascii="Arial" w:hAnsi="Arial" w:cs="Arial"/>
          <w:sz w:val="21"/>
        </w:rPr>
        <w:t>Fakultas</w:t>
      </w:r>
      <w:proofErr w:type="spellEnd"/>
      <w:r w:rsidRPr="003F76B4">
        <w:rPr>
          <w:rFonts w:ascii="Arial" w:hAnsi="Arial" w:cs="Arial"/>
          <w:sz w:val="21"/>
        </w:rPr>
        <w:t xml:space="preserve"> Ekonomi dan </w:t>
      </w:r>
      <w:proofErr w:type="spellStart"/>
      <w:r w:rsidRPr="003F76B4">
        <w:rPr>
          <w:rFonts w:ascii="Arial" w:hAnsi="Arial" w:cs="Arial"/>
          <w:sz w:val="21"/>
        </w:rPr>
        <w:t>Bisnis</w:t>
      </w:r>
      <w:proofErr w:type="spellEnd"/>
      <w:r w:rsidRPr="003F76B4">
        <w:rPr>
          <w:rFonts w:ascii="Arial" w:hAnsi="Arial" w:cs="Arial"/>
          <w:sz w:val="21"/>
        </w:rPr>
        <w:t>.</w:t>
      </w:r>
    </w:p>
    <w:p w14:paraId="00000016" w14:textId="77777777" w:rsidR="00BD18D8" w:rsidRDefault="00B520A5">
      <w:pPr>
        <w:jc w:val="both"/>
      </w:pPr>
      <w:r>
        <w:t>Demikian surat pernyataan ini disampaikan untuk dipergunakan sebagaimana mestinya.</w:t>
      </w:r>
    </w:p>
    <w:p w14:paraId="00000017" w14:textId="77777777" w:rsidR="00BD18D8" w:rsidRDefault="00BD18D8">
      <w:pPr>
        <w:jc w:val="both"/>
      </w:pPr>
    </w:p>
    <w:p w14:paraId="63B8DE95" w14:textId="77777777" w:rsidR="003D56E1" w:rsidRDefault="003D56E1">
      <w:pPr>
        <w:jc w:val="right"/>
        <w:rPr>
          <w:lang w:val="en-US"/>
        </w:rPr>
      </w:pPr>
    </w:p>
    <w:p w14:paraId="1B740E98" w14:textId="77777777" w:rsidR="003D56E1" w:rsidRDefault="003D56E1">
      <w:pPr>
        <w:jc w:val="right"/>
        <w:rPr>
          <w:lang w:val="en-US"/>
        </w:rPr>
      </w:pPr>
    </w:p>
    <w:p w14:paraId="00000018" w14:textId="29ADC73A" w:rsidR="00BD18D8" w:rsidRDefault="007D72A2">
      <w:pPr>
        <w:jc w:val="right"/>
        <w:rPr>
          <w:lang w:val="en-US"/>
        </w:rPr>
      </w:pPr>
      <w:r>
        <w:rPr>
          <w:lang w:val="en-US"/>
        </w:rPr>
        <w:t>Jepara,</w:t>
      </w:r>
      <w:r w:rsidR="00DA2DD3">
        <w:t xml:space="preserve"> 0</w:t>
      </w:r>
      <w:r w:rsidR="008454E7">
        <w:t>8</w:t>
      </w:r>
      <w:r w:rsidR="00DA2DD3">
        <w:t xml:space="preserve"> Januari 2025 </w:t>
      </w:r>
    </w:p>
    <w:p w14:paraId="63E0B27A" w14:textId="3E2BE9C2" w:rsidR="003F76B4" w:rsidRDefault="003F76B4">
      <w:pPr>
        <w:jc w:val="right"/>
        <w:rPr>
          <w:lang w:val="en-US"/>
        </w:rPr>
      </w:pPr>
    </w:p>
    <w:p w14:paraId="3FD5DDA1" w14:textId="77777777" w:rsidR="003D56E1" w:rsidRDefault="003D56E1" w:rsidP="003D56E1">
      <w:pPr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 xml:space="preserve">,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5B37F7C" w14:textId="401E3012" w:rsidR="003F76B4" w:rsidRPr="003F76B4" w:rsidRDefault="00DA2DD3" w:rsidP="003D56E1">
      <w:pPr>
        <w:rPr>
          <w:lang w:val="en-US"/>
        </w:rPr>
      </w:pPr>
      <w:r>
        <w:rPr>
          <w:lang w:val="en-US"/>
        </w:rPr>
        <w:t>Nurul Huda, S.E., M.M.</w:t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F76B4">
        <w:rPr>
          <w:lang w:val="en-US"/>
        </w:rPr>
        <w:t>Hormat Saya</w:t>
      </w:r>
    </w:p>
    <w:p w14:paraId="00000019" w14:textId="77777777" w:rsidR="00BD18D8" w:rsidRDefault="00BD18D8">
      <w:pPr>
        <w:ind w:left="5760" w:firstLine="720"/>
      </w:pPr>
    </w:p>
    <w:p w14:paraId="56D91884" w14:textId="77777777" w:rsidR="007D72A2" w:rsidRPr="003F76B4" w:rsidRDefault="007D72A2" w:rsidP="007D72A2">
      <w:pPr>
        <w:ind w:left="5670"/>
        <w:rPr>
          <w:color w:val="CCCCCC"/>
          <w:lang w:val="en-US"/>
        </w:rPr>
      </w:pPr>
    </w:p>
    <w:p w14:paraId="2C095E93" w14:textId="77777777" w:rsidR="007D72A2" w:rsidRDefault="007D72A2" w:rsidP="007D72A2">
      <w:pPr>
        <w:ind w:left="5670"/>
        <w:rPr>
          <w:color w:val="CCCCCC"/>
        </w:rPr>
      </w:pPr>
    </w:p>
    <w:p w14:paraId="0000001A" w14:textId="2AE88107" w:rsidR="00BD18D8" w:rsidRDefault="003D56E1" w:rsidP="007D72A2">
      <w:pPr>
        <w:ind w:left="5670"/>
        <w:rPr>
          <w:color w:val="CCCCCC"/>
        </w:rPr>
      </w:pPr>
      <w:r>
        <w:rPr>
          <w:color w:val="CCCCCC"/>
          <w:lang w:val="en-US"/>
        </w:rPr>
        <w:t xml:space="preserve">  </w:t>
      </w:r>
      <w:r w:rsidR="00B520A5">
        <w:rPr>
          <w:color w:val="CCCCCC"/>
        </w:rPr>
        <w:t>Ttd + Meterai 10.000</w:t>
      </w:r>
    </w:p>
    <w:p w14:paraId="4BE37460" w14:textId="77777777" w:rsidR="003D56E1" w:rsidRDefault="003D56E1" w:rsidP="003D56E1"/>
    <w:p w14:paraId="46F85822" w14:textId="3BB03F34" w:rsidR="003D56E1" w:rsidRDefault="00DA2DD3" w:rsidP="003D56E1">
      <w:proofErr w:type="spellStart"/>
      <w:r>
        <w:rPr>
          <w:lang w:val="en-US"/>
        </w:rPr>
        <w:t>Manajemen</w:t>
      </w:r>
      <w:proofErr w:type="spellEnd"/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B520A5">
        <w:t>(</w:t>
      </w:r>
      <w:r w:rsidR="008454E7">
        <w:rPr>
          <w:lang w:val="en-US"/>
        </w:rPr>
        <w:t>Muhammad Al-Fattah</w:t>
      </w:r>
      <w:r w:rsidR="00B520A5">
        <w:t>)</w:t>
      </w:r>
    </w:p>
    <w:p w14:paraId="73F2761D" w14:textId="461BBC71" w:rsidR="003F76B4" w:rsidRPr="003D56E1" w:rsidRDefault="003D56E1" w:rsidP="003D56E1">
      <w:r>
        <w:rPr>
          <w:lang w:val="en-US"/>
        </w:rPr>
        <w:t>NIY.</w:t>
      </w:r>
      <w:r w:rsidR="00DA2DD3">
        <w:rPr>
          <w:lang w:val="en-US"/>
        </w:rPr>
        <w:t xml:space="preserve"> </w:t>
      </w:r>
      <w:r w:rsidR="00DA2DD3" w:rsidRPr="00DA2DD3">
        <w:t>1 750311 13 133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F76B4">
        <w:rPr>
          <w:lang w:val="en-US"/>
        </w:rPr>
        <w:t>NIM</w:t>
      </w:r>
      <w:r>
        <w:rPr>
          <w:lang w:val="en-US"/>
        </w:rPr>
        <w:t>.</w:t>
      </w:r>
      <w:r w:rsidR="00DA2DD3">
        <w:rPr>
          <w:lang w:val="en-US"/>
        </w:rPr>
        <w:t xml:space="preserve"> 231110003</w:t>
      </w:r>
      <w:r w:rsidR="008454E7">
        <w:rPr>
          <w:lang w:val="en-US"/>
        </w:rPr>
        <w:t>606</w:t>
      </w:r>
    </w:p>
    <w:p w14:paraId="0000001D" w14:textId="77777777" w:rsidR="00BD18D8" w:rsidRPr="003F76B4" w:rsidRDefault="00BD18D8">
      <w:pPr>
        <w:rPr>
          <w:lang w:val="en-US"/>
        </w:rPr>
      </w:pPr>
    </w:p>
    <w:sectPr w:rsidR="00BD18D8" w:rsidRPr="003F76B4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CA8D" w14:textId="77777777" w:rsidR="00654D2F" w:rsidRDefault="00654D2F">
      <w:pPr>
        <w:spacing w:line="240" w:lineRule="auto"/>
      </w:pPr>
      <w:r>
        <w:separator/>
      </w:r>
    </w:p>
  </w:endnote>
  <w:endnote w:type="continuationSeparator" w:id="0">
    <w:p w14:paraId="49230388" w14:textId="77777777" w:rsidR="00654D2F" w:rsidRDefault="00654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2017" w14:textId="77777777" w:rsidR="00654D2F" w:rsidRDefault="00654D2F">
      <w:pPr>
        <w:spacing w:line="240" w:lineRule="auto"/>
      </w:pPr>
      <w:r>
        <w:separator/>
      </w:r>
    </w:p>
  </w:footnote>
  <w:footnote w:type="continuationSeparator" w:id="0">
    <w:p w14:paraId="30BE8932" w14:textId="77777777" w:rsidR="00654D2F" w:rsidRDefault="00654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BD18D8" w:rsidRDefault="00BD18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98E"/>
    <w:multiLevelType w:val="multilevel"/>
    <w:tmpl w:val="DCE6004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DF8201A"/>
    <w:multiLevelType w:val="multilevel"/>
    <w:tmpl w:val="93441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1811959">
    <w:abstractNumId w:val="0"/>
  </w:num>
  <w:num w:numId="2" w16cid:durableId="1438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D8"/>
    <w:rsid w:val="000879CC"/>
    <w:rsid w:val="000C2300"/>
    <w:rsid w:val="0039179F"/>
    <w:rsid w:val="003D56E1"/>
    <w:rsid w:val="003F76B4"/>
    <w:rsid w:val="00652024"/>
    <w:rsid w:val="00654D2F"/>
    <w:rsid w:val="007D72A2"/>
    <w:rsid w:val="008454E7"/>
    <w:rsid w:val="00B520A5"/>
    <w:rsid w:val="00BA34F6"/>
    <w:rsid w:val="00BD18D8"/>
    <w:rsid w:val="00C023B8"/>
    <w:rsid w:val="00D04A60"/>
    <w:rsid w:val="00D231E5"/>
    <w:rsid w:val="00DA2DD3"/>
    <w:rsid w:val="00F5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F7FD"/>
  <w15:docId w15:val="{3A0236F5-FACA-2C4B-B88D-3C823936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1"/>
    <w:qFormat/>
    <w:rsid w:val="003F76B4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A2D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OUoEv5fpmzMz7uo0iQo3YYlznQ==">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 Unisnu Jepara</dc:creator>
  <cp:lastModifiedBy>Al Fattah</cp:lastModifiedBy>
  <cp:revision>2</cp:revision>
  <dcterms:created xsi:type="dcterms:W3CDTF">2026-01-08T13:36:00Z</dcterms:created>
  <dcterms:modified xsi:type="dcterms:W3CDTF">2026-01-08T13:36:00Z</dcterms:modified>
</cp:coreProperties>
</file>